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88" w:rsidRDefault="00F21388" w:rsidP="004A610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Coastline Community College</w:t>
      </w:r>
    </w:p>
    <w:p w:rsidR="004A6109" w:rsidRPr="008A6E47" w:rsidRDefault="009E1102" w:rsidP="004A6109">
      <w:pPr>
        <w:spacing w:after="0" w:line="240" w:lineRule="auto"/>
        <w:jc w:val="center"/>
        <w:rPr>
          <w:b/>
          <w:i/>
          <w:sz w:val="32"/>
          <w:szCs w:val="32"/>
        </w:rPr>
      </w:pPr>
      <w:r w:rsidRPr="008A6E47">
        <w:rPr>
          <w:b/>
          <w:i/>
          <w:sz w:val="32"/>
          <w:szCs w:val="32"/>
        </w:rPr>
        <w:t xml:space="preserve">Technology </w:t>
      </w:r>
      <w:r w:rsidR="00D624D7" w:rsidRPr="008A6E47">
        <w:rPr>
          <w:b/>
          <w:i/>
          <w:sz w:val="32"/>
          <w:szCs w:val="32"/>
        </w:rPr>
        <w:t>Vision 2015</w:t>
      </w:r>
      <w:r w:rsidRPr="008A6E47">
        <w:rPr>
          <w:b/>
          <w:i/>
          <w:sz w:val="32"/>
          <w:szCs w:val="32"/>
        </w:rPr>
        <w:t xml:space="preserve"> </w:t>
      </w:r>
    </w:p>
    <w:p w:rsidR="0049407D" w:rsidRPr="009E1102" w:rsidRDefault="00E85761" w:rsidP="004A6109">
      <w:pPr>
        <w:spacing w:after="0" w:line="240" w:lineRule="auto"/>
        <w:jc w:val="center"/>
        <w:rPr>
          <w:b/>
          <w:sz w:val="24"/>
          <w:szCs w:val="24"/>
        </w:rPr>
      </w:pPr>
      <w:r w:rsidRPr="009E1102">
        <w:rPr>
          <w:b/>
          <w:sz w:val="24"/>
          <w:szCs w:val="24"/>
        </w:rPr>
        <w:t>(</w:t>
      </w:r>
      <w:r w:rsidR="00F21388" w:rsidRPr="009E1102">
        <w:rPr>
          <w:b/>
          <w:sz w:val="24"/>
          <w:szCs w:val="24"/>
        </w:rPr>
        <w:t>Joint Recommendation by</w:t>
      </w:r>
      <w:r w:rsidR="009E1102">
        <w:rPr>
          <w:b/>
          <w:sz w:val="24"/>
          <w:szCs w:val="24"/>
        </w:rPr>
        <w:t xml:space="preserve"> </w:t>
      </w:r>
      <w:r w:rsidRPr="009E1102">
        <w:rPr>
          <w:b/>
          <w:sz w:val="24"/>
          <w:szCs w:val="24"/>
        </w:rPr>
        <w:t xml:space="preserve">ISD </w:t>
      </w:r>
      <w:r w:rsidR="009E1102">
        <w:rPr>
          <w:b/>
          <w:sz w:val="24"/>
          <w:szCs w:val="24"/>
        </w:rPr>
        <w:t xml:space="preserve">and the </w:t>
      </w:r>
      <w:r w:rsidRPr="009E1102">
        <w:rPr>
          <w:b/>
          <w:sz w:val="24"/>
          <w:szCs w:val="24"/>
        </w:rPr>
        <w:t>Technology Committee)</w:t>
      </w:r>
    </w:p>
    <w:p w:rsidR="004A6109" w:rsidRDefault="004A6109" w:rsidP="004A6109">
      <w:pPr>
        <w:spacing w:after="0" w:line="240" w:lineRule="auto"/>
        <w:rPr>
          <w:b/>
        </w:rPr>
      </w:pPr>
    </w:p>
    <w:p w:rsidR="00431A0E" w:rsidRPr="004A6109" w:rsidRDefault="00431A0E" w:rsidP="004A6109">
      <w:pPr>
        <w:spacing w:after="0" w:line="240" w:lineRule="auto"/>
        <w:rPr>
          <w:b/>
          <w:color w:val="0070C0"/>
          <w:u w:val="single"/>
        </w:rPr>
      </w:pPr>
      <w:r w:rsidRPr="004A6109">
        <w:rPr>
          <w:b/>
          <w:color w:val="0070C0"/>
          <w:u w:val="single"/>
        </w:rPr>
        <w:t>Infrastructure Needs</w:t>
      </w:r>
    </w:p>
    <w:p w:rsidR="004A6109" w:rsidRDefault="004A6109" w:rsidP="004A6109">
      <w:pPr>
        <w:spacing w:after="0" w:line="240" w:lineRule="auto"/>
      </w:pPr>
    </w:p>
    <w:p w:rsidR="00431A0E" w:rsidRPr="00431A0E" w:rsidRDefault="000E6E71" w:rsidP="004A6109">
      <w:pPr>
        <w:spacing w:after="0" w:line="240" w:lineRule="auto"/>
        <w:rPr>
          <w:b/>
        </w:rPr>
      </w:pPr>
      <w:r>
        <w:t>By 2015 the C</w:t>
      </w:r>
      <w:r w:rsidR="00431A0E">
        <w:t>ollege shall continue to dev</w:t>
      </w:r>
      <w:r>
        <w:t>elop and improve the College’s i</w:t>
      </w:r>
      <w:r w:rsidR="00431A0E">
        <w:t xml:space="preserve">nfrastructure by: </w:t>
      </w:r>
    </w:p>
    <w:p w:rsidR="00431A0E" w:rsidRPr="00431A0E" w:rsidRDefault="00431A0E" w:rsidP="004A610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Establishing &amp; maintaining a secure, </w:t>
      </w:r>
      <w:r w:rsidRPr="00F21388">
        <w:t>high speed data pipeline that supports</w:t>
      </w:r>
      <w:r>
        <w:t xml:space="preserve"> </w:t>
      </w:r>
      <w:r w:rsidR="000E6E71">
        <w:t>College</w:t>
      </w:r>
      <w:r>
        <w:t xml:space="preserve"> needs for data, video delivery, graphic user environments, educational social network applications, web 2.0, and external contract needs.</w:t>
      </w:r>
    </w:p>
    <w:p w:rsidR="00431A0E" w:rsidRDefault="00431A0E" w:rsidP="004A6109">
      <w:pPr>
        <w:pStyle w:val="ListParagraph"/>
        <w:numPr>
          <w:ilvl w:val="0"/>
          <w:numId w:val="2"/>
        </w:numPr>
        <w:spacing w:after="0" w:line="240" w:lineRule="auto"/>
      </w:pPr>
      <w:r w:rsidRPr="00431A0E">
        <w:t>Establishing a reliable server network</w:t>
      </w:r>
      <w:r>
        <w:t xml:space="preserve"> solution, either internally or externally, that optimizes performance, 24/7 access</w:t>
      </w:r>
      <w:r w:rsidR="00F21388">
        <w:t xml:space="preserve"> anytime anywhere</w:t>
      </w:r>
      <w:r>
        <w:t>, security</w:t>
      </w:r>
      <w:r w:rsidR="000E6E71">
        <w:t>,</w:t>
      </w:r>
      <w:r>
        <w:t xml:space="preserve"> and peak traffic demands.</w:t>
      </w:r>
    </w:p>
    <w:p w:rsidR="00431A0E" w:rsidRDefault="00431A0E" w:rsidP="004A6109">
      <w:pPr>
        <w:pStyle w:val="ListParagraph"/>
        <w:numPr>
          <w:ilvl w:val="0"/>
          <w:numId w:val="2"/>
        </w:numPr>
        <w:spacing w:after="0" w:line="240" w:lineRule="auto"/>
      </w:pPr>
      <w:r>
        <w:t>Providing a safe</w:t>
      </w:r>
      <w:r w:rsidR="000E6E71">
        <w:t>,</w:t>
      </w:r>
      <w:r>
        <w:t xml:space="preserve"> secure</w:t>
      </w:r>
      <w:r w:rsidR="000E6E71">
        <w:t>,</w:t>
      </w:r>
      <w:r>
        <w:t xml:space="preserve"> </w:t>
      </w:r>
      <w:r w:rsidRPr="00F21388">
        <w:t>ubiquitous wireless access solution</w:t>
      </w:r>
      <w:r w:rsidR="000E6E71">
        <w:t xml:space="preserve"> from ALL C</w:t>
      </w:r>
      <w:r>
        <w:t>ollege sites and centers for faculty, staff, and students.</w:t>
      </w:r>
    </w:p>
    <w:p w:rsidR="00431A0E" w:rsidRPr="00431A0E" w:rsidRDefault="00431A0E" w:rsidP="004A6109">
      <w:pPr>
        <w:pStyle w:val="ListParagraph"/>
        <w:numPr>
          <w:ilvl w:val="0"/>
          <w:numId w:val="2"/>
        </w:numPr>
        <w:spacing w:after="0" w:line="240" w:lineRule="auto"/>
      </w:pPr>
      <w:r>
        <w:t>Providing a network bandwidth solution that can support the need for high-speed multimedia applications to the desktop including effective educatio</w:t>
      </w:r>
      <w:r w:rsidR="000E08D1">
        <w:t>n</w:t>
      </w:r>
      <w:r>
        <w:t xml:space="preserve">al applications of web 2.0, just-in-time help, </w:t>
      </w:r>
      <w:r w:rsidR="00F21388">
        <w:t xml:space="preserve">persistent video streaming, interactive video, </w:t>
      </w:r>
      <w:r>
        <w:t>and</w:t>
      </w:r>
      <w:r w:rsidR="00F21388">
        <w:t>/or</w:t>
      </w:r>
      <w:r>
        <w:t xml:space="preserve"> </w:t>
      </w:r>
      <w:r w:rsidR="00194FFC">
        <w:t>self-help</w:t>
      </w:r>
      <w:r>
        <w:t xml:space="preserve"> to improve critical </w:t>
      </w:r>
      <w:r w:rsidR="00194FFC">
        <w:t>skills.</w:t>
      </w:r>
    </w:p>
    <w:p w:rsidR="004A6109" w:rsidRDefault="004A6109" w:rsidP="004A6109">
      <w:pPr>
        <w:spacing w:after="0" w:line="240" w:lineRule="auto"/>
        <w:rPr>
          <w:b/>
          <w:color w:val="0070C0"/>
          <w:u w:val="single"/>
        </w:rPr>
      </w:pPr>
    </w:p>
    <w:p w:rsidR="000E08D1" w:rsidRPr="004A6109" w:rsidRDefault="000E08D1" w:rsidP="004A6109">
      <w:pPr>
        <w:spacing w:after="0" w:line="240" w:lineRule="auto"/>
        <w:rPr>
          <w:b/>
          <w:color w:val="0070C0"/>
          <w:u w:val="single"/>
        </w:rPr>
      </w:pPr>
      <w:r w:rsidRPr="004A6109">
        <w:rPr>
          <w:b/>
          <w:color w:val="0070C0"/>
          <w:u w:val="single"/>
        </w:rPr>
        <w:t>Communication Needs</w:t>
      </w:r>
    </w:p>
    <w:p w:rsidR="004A6109" w:rsidRDefault="004A6109" w:rsidP="004A6109">
      <w:pPr>
        <w:spacing w:after="0" w:line="240" w:lineRule="auto"/>
      </w:pPr>
    </w:p>
    <w:p w:rsidR="000E08D1" w:rsidRDefault="000E6E71" w:rsidP="004A6109">
      <w:pPr>
        <w:spacing w:after="0" w:line="240" w:lineRule="auto"/>
      </w:pPr>
      <w:r>
        <w:t>By 2015 the C</w:t>
      </w:r>
      <w:r w:rsidR="000E08D1">
        <w:t>ollege shall continue to develop and improve the College’s Communications Needs by:</w:t>
      </w:r>
    </w:p>
    <w:p w:rsidR="000E08D1" w:rsidRDefault="000E08D1" w:rsidP="004A6109">
      <w:pPr>
        <w:pStyle w:val="ListParagraph"/>
        <w:numPr>
          <w:ilvl w:val="0"/>
          <w:numId w:val="3"/>
        </w:numPr>
        <w:spacing w:after="0" w:line="240" w:lineRule="auto"/>
      </w:pPr>
      <w:r w:rsidRPr="000E08D1">
        <w:t>Reducing the cost of travel and meeting attendance by</w:t>
      </w:r>
      <w:r>
        <w:t xml:space="preserve"> providing desktop conferencing solutions and technical support for regular meeti</w:t>
      </w:r>
      <w:r w:rsidR="000E6E71">
        <w:t>ngs and training activities by C</w:t>
      </w:r>
      <w:r>
        <w:t>ollege constituents.</w:t>
      </w:r>
    </w:p>
    <w:p w:rsidR="000E08D1" w:rsidRDefault="000E08D1" w:rsidP="004A6109">
      <w:pPr>
        <w:pStyle w:val="ListParagraph"/>
        <w:numPr>
          <w:ilvl w:val="0"/>
          <w:numId w:val="3"/>
        </w:numPr>
        <w:spacing w:after="0" w:line="240" w:lineRule="auto"/>
      </w:pPr>
      <w:r>
        <w:t>Creating smarter websites that offer easy navigation and access, with better media support, and more self-help options to meet public expectations in a highly mediated world.</w:t>
      </w:r>
    </w:p>
    <w:p w:rsidR="000E08D1" w:rsidRDefault="000E6E71" w:rsidP="004A6109">
      <w:pPr>
        <w:pStyle w:val="ListParagraph"/>
        <w:numPr>
          <w:ilvl w:val="0"/>
          <w:numId w:val="3"/>
        </w:numPr>
        <w:spacing w:after="0" w:line="240" w:lineRule="auto"/>
      </w:pPr>
      <w:r>
        <w:t>Establishing access protocols for cell phone and mobile access to C</w:t>
      </w:r>
      <w:r w:rsidR="000E08D1">
        <w:t>ollege information services, courses and other educational resources.</w:t>
      </w:r>
    </w:p>
    <w:p w:rsidR="000E08D1" w:rsidRPr="000E08D1" w:rsidRDefault="000E08D1" w:rsidP="004A610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Establishing easy </w:t>
      </w:r>
      <w:r w:rsidR="008D247F">
        <w:t xml:space="preserve">system </w:t>
      </w:r>
      <w:r>
        <w:t xml:space="preserve">access to collaborative communications software solutions, including </w:t>
      </w:r>
      <w:r w:rsidR="008D247F">
        <w:t>W</w:t>
      </w:r>
      <w:r>
        <w:t xml:space="preserve">ikis, </w:t>
      </w:r>
      <w:r w:rsidR="008D247F">
        <w:t>S</w:t>
      </w:r>
      <w:r>
        <w:t xml:space="preserve">kype, Facebook, </w:t>
      </w:r>
      <w:r w:rsidR="008D247F">
        <w:t xml:space="preserve">You-Tube, </w:t>
      </w:r>
      <w:r>
        <w:t>Twitter, RSS feeds, 2</w:t>
      </w:r>
      <w:r w:rsidRPr="000E08D1">
        <w:rPr>
          <w:vertAlign w:val="superscript"/>
        </w:rPr>
        <w:t>nd</w:t>
      </w:r>
      <w:r>
        <w:t xml:space="preserve"> Life, and other </w:t>
      </w:r>
      <w:r w:rsidR="00BB3D53">
        <w:t>popular communication</w:t>
      </w:r>
      <w:r>
        <w:t xml:space="preserve"> systems our students are using every day.</w:t>
      </w:r>
    </w:p>
    <w:p w:rsidR="004A6109" w:rsidRDefault="004A6109" w:rsidP="004A6109">
      <w:pPr>
        <w:spacing w:after="0" w:line="240" w:lineRule="auto"/>
        <w:rPr>
          <w:b/>
          <w:color w:val="0070C0"/>
          <w:u w:val="single"/>
        </w:rPr>
      </w:pPr>
    </w:p>
    <w:p w:rsidR="00D624D7" w:rsidRPr="004A6109" w:rsidRDefault="006E159A" w:rsidP="004A6109">
      <w:pPr>
        <w:spacing w:after="0" w:line="240" w:lineRule="auto"/>
        <w:rPr>
          <w:b/>
          <w:color w:val="0070C0"/>
          <w:u w:val="single"/>
        </w:rPr>
      </w:pPr>
      <w:r w:rsidRPr="004A6109">
        <w:rPr>
          <w:b/>
          <w:color w:val="0070C0"/>
          <w:u w:val="single"/>
        </w:rPr>
        <w:t>LMS (Seaport) Directions</w:t>
      </w:r>
    </w:p>
    <w:p w:rsidR="004A6109" w:rsidRDefault="004A6109" w:rsidP="004A6109">
      <w:pPr>
        <w:spacing w:after="0" w:line="240" w:lineRule="auto"/>
      </w:pPr>
    </w:p>
    <w:p w:rsidR="006E159A" w:rsidRDefault="000E6E71" w:rsidP="004A6109">
      <w:pPr>
        <w:spacing w:after="0" w:line="240" w:lineRule="auto"/>
      </w:pPr>
      <w:r>
        <w:t>By 2015 the C</w:t>
      </w:r>
      <w:r w:rsidR="00D624D7">
        <w:t xml:space="preserve">ollege </w:t>
      </w:r>
      <w:r w:rsidR="006E159A">
        <w:t>shall continue to develop and improve the College’s Seaport Learning Management system by:</w:t>
      </w:r>
    </w:p>
    <w:p w:rsidR="00D624D7" w:rsidRPr="004161BC" w:rsidRDefault="006E159A" w:rsidP="004A6109">
      <w:pPr>
        <w:pStyle w:val="ListParagraph"/>
        <w:numPr>
          <w:ilvl w:val="0"/>
          <w:numId w:val="1"/>
        </w:numPr>
        <w:spacing w:after="0" w:line="240" w:lineRule="auto"/>
      </w:pPr>
      <w:r w:rsidRPr="004161BC">
        <w:t>Adding additional features and capabilities identified by instructional staff and faculty to support course</w:t>
      </w:r>
      <w:r w:rsidR="00593AE6" w:rsidRPr="004161BC">
        <w:t xml:space="preserve">, </w:t>
      </w:r>
      <w:r w:rsidRPr="004161BC">
        <w:t>distance learning</w:t>
      </w:r>
      <w:r w:rsidR="00593AE6" w:rsidRPr="004161BC">
        <w:t>, and classroom</w:t>
      </w:r>
      <w:r w:rsidRPr="004161BC">
        <w:t xml:space="preserve"> needs.</w:t>
      </w:r>
    </w:p>
    <w:p w:rsidR="004161BC" w:rsidRDefault="00593AE6" w:rsidP="004A6109">
      <w:pPr>
        <w:pStyle w:val="ListParagraph"/>
        <w:numPr>
          <w:ilvl w:val="0"/>
          <w:numId w:val="1"/>
        </w:numPr>
        <w:spacing w:after="0" w:line="240" w:lineRule="auto"/>
      </w:pPr>
      <w:r w:rsidRPr="004161BC">
        <w:t>Adding features and flexibility to Seaport to allow use for contract education, military, and external marketing purposes</w:t>
      </w:r>
      <w:r w:rsidR="004A0E61" w:rsidRPr="004161BC">
        <w:t>, and as a revenue source</w:t>
      </w:r>
      <w:r w:rsidRPr="004161BC">
        <w:t>.</w:t>
      </w:r>
    </w:p>
    <w:p w:rsidR="004A6109" w:rsidRDefault="004A6109" w:rsidP="004A6109">
      <w:pPr>
        <w:spacing w:after="0" w:line="240" w:lineRule="auto"/>
        <w:rPr>
          <w:b/>
          <w:color w:val="0070C0"/>
          <w:u w:val="single"/>
        </w:rPr>
      </w:pPr>
    </w:p>
    <w:p w:rsidR="004161BC" w:rsidRPr="004A6109" w:rsidRDefault="004161BC" w:rsidP="004A6109">
      <w:pPr>
        <w:spacing w:after="0" w:line="240" w:lineRule="auto"/>
        <w:rPr>
          <w:b/>
          <w:color w:val="0070C0"/>
          <w:u w:val="single"/>
        </w:rPr>
      </w:pPr>
      <w:r w:rsidRPr="004A6109">
        <w:rPr>
          <w:b/>
          <w:color w:val="0070C0"/>
          <w:u w:val="single"/>
        </w:rPr>
        <w:t>Classroom Technology Needs</w:t>
      </w:r>
    </w:p>
    <w:p w:rsidR="004A6109" w:rsidRDefault="004A6109" w:rsidP="004A6109">
      <w:pPr>
        <w:spacing w:after="0" w:line="240" w:lineRule="auto"/>
        <w:ind w:left="30"/>
      </w:pPr>
    </w:p>
    <w:p w:rsidR="004161BC" w:rsidRDefault="000E6E71" w:rsidP="004A6109">
      <w:pPr>
        <w:spacing w:after="0" w:line="240" w:lineRule="auto"/>
        <w:ind w:left="30"/>
      </w:pPr>
      <w:r>
        <w:t>By 2015 the C</w:t>
      </w:r>
      <w:r w:rsidR="004161BC">
        <w:t>ollege shall provide for an effective classroom learning environment by:</w:t>
      </w:r>
    </w:p>
    <w:p w:rsidR="004161BC" w:rsidRDefault="006F391E" w:rsidP="004A6109">
      <w:pPr>
        <w:pStyle w:val="ListParagraph"/>
        <w:numPr>
          <w:ilvl w:val="0"/>
          <w:numId w:val="4"/>
        </w:numPr>
        <w:spacing w:after="0" w:line="240" w:lineRule="auto"/>
      </w:pPr>
      <w:r w:rsidRPr="006F391E">
        <w:t>Equip</w:t>
      </w:r>
      <w:r>
        <w:t>p</w:t>
      </w:r>
      <w:r w:rsidRPr="006F391E">
        <w:t>ing</w:t>
      </w:r>
      <w:r>
        <w:t xml:space="preserve"> designated </w:t>
      </w:r>
      <w:r w:rsidR="000E6E71">
        <w:t>College</w:t>
      </w:r>
      <w:r>
        <w:t xml:space="preserve"> classrooms with audio/video display technology hardware.</w:t>
      </w:r>
    </w:p>
    <w:p w:rsidR="006F391E" w:rsidRDefault="006F391E" w:rsidP="004A6109">
      <w:pPr>
        <w:pStyle w:val="ListParagraph"/>
        <w:numPr>
          <w:ilvl w:val="0"/>
          <w:numId w:val="4"/>
        </w:numPr>
        <w:spacing w:after="0" w:line="240" w:lineRule="auto"/>
      </w:pPr>
      <w:r>
        <w:t>Providing R&amp;D for the use of lecture capture strategies for later viewing by students in selected courses, as approved by faculty.</w:t>
      </w:r>
    </w:p>
    <w:p w:rsidR="006F391E" w:rsidRDefault="006F391E" w:rsidP="004A6109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Providing selected sites with external outreach hardware to permit the webcasting of the class, or linkage to external sites for dual class activities or connections.</w:t>
      </w:r>
    </w:p>
    <w:p w:rsidR="004A6109" w:rsidRDefault="004A6109" w:rsidP="004A6109">
      <w:pPr>
        <w:spacing w:after="0" w:line="240" w:lineRule="auto"/>
        <w:rPr>
          <w:b/>
          <w:color w:val="0070C0"/>
          <w:u w:val="single"/>
        </w:rPr>
      </w:pPr>
    </w:p>
    <w:p w:rsidR="00B222EF" w:rsidRPr="004A6109" w:rsidRDefault="00B222EF" w:rsidP="004A6109">
      <w:pPr>
        <w:spacing w:after="0" w:line="240" w:lineRule="auto"/>
        <w:rPr>
          <w:b/>
          <w:color w:val="0070C0"/>
          <w:u w:val="single"/>
        </w:rPr>
      </w:pPr>
      <w:r w:rsidRPr="004A6109">
        <w:rPr>
          <w:b/>
          <w:color w:val="0070C0"/>
          <w:u w:val="single"/>
        </w:rPr>
        <w:t>Training Needs</w:t>
      </w:r>
    </w:p>
    <w:p w:rsidR="004A6109" w:rsidRDefault="004A6109" w:rsidP="004A6109">
      <w:pPr>
        <w:spacing w:after="0" w:line="240" w:lineRule="auto"/>
        <w:ind w:left="30"/>
      </w:pPr>
    </w:p>
    <w:p w:rsidR="00B222EF" w:rsidRDefault="00B222EF" w:rsidP="004A6109">
      <w:pPr>
        <w:spacing w:after="0" w:line="240" w:lineRule="auto"/>
        <w:ind w:left="30"/>
      </w:pPr>
      <w:r>
        <w:t xml:space="preserve">By 2015 the </w:t>
      </w:r>
      <w:r w:rsidR="000E6E71">
        <w:t>College</w:t>
      </w:r>
      <w:r>
        <w:t xml:space="preserve"> shall provide for an effective training environment by:</w:t>
      </w:r>
    </w:p>
    <w:p w:rsidR="00B222EF" w:rsidRDefault="00B222EF" w:rsidP="004A610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Continuing to operate the Summer Technology Institute to provide </w:t>
      </w:r>
      <w:r w:rsidR="00E433CA">
        <w:t>professional skill building and to improve the</w:t>
      </w:r>
      <w:r>
        <w:t xml:space="preserve"> quality of educational support and instruction</w:t>
      </w:r>
      <w:r w:rsidR="00E433CA">
        <w:t xml:space="preserve"> that the College offers</w:t>
      </w:r>
      <w:r>
        <w:t>.</w:t>
      </w:r>
    </w:p>
    <w:p w:rsidR="00B222EF" w:rsidRDefault="00B222EF" w:rsidP="004A6109">
      <w:pPr>
        <w:pStyle w:val="ListParagraph"/>
        <w:numPr>
          <w:ilvl w:val="0"/>
          <w:numId w:val="5"/>
        </w:numPr>
        <w:spacing w:after="0" w:line="240" w:lineRule="auto"/>
      </w:pPr>
      <w:r>
        <w:t>Providing for new strategies for just-in-time training and training outreach to the desktop, enabling staff and faculty to access support a</w:t>
      </w:r>
      <w:r w:rsidR="00E60F80">
        <w:t>n</w:t>
      </w:r>
      <w:r>
        <w:t>d assistance for needed tasks and education at their local work station</w:t>
      </w:r>
      <w:r w:rsidR="00E60F80">
        <w:t xml:space="preserve">, at their own schedule using </w:t>
      </w:r>
      <w:r w:rsidR="00E433CA">
        <w:t>C</w:t>
      </w:r>
      <w:r w:rsidR="00E60F80">
        <w:t>amtasia, archived files, mini-lessons and other techniques.</w:t>
      </w:r>
    </w:p>
    <w:p w:rsidR="00E60F80" w:rsidRDefault="00E60F80" w:rsidP="004A6109">
      <w:pPr>
        <w:pStyle w:val="ListParagraph"/>
        <w:numPr>
          <w:ilvl w:val="0"/>
          <w:numId w:val="5"/>
        </w:numPr>
        <w:spacing w:after="0" w:line="240" w:lineRule="auto"/>
      </w:pPr>
      <w:r>
        <w:t>Providing more self-help/online training for stude</w:t>
      </w:r>
      <w:r w:rsidR="000E6E71">
        <w:t>nts enabling the better use of C</w:t>
      </w:r>
      <w:r>
        <w:t>ollege systems, information access, and improved course performance.</w:t>
      </w:r>
    </w:p>
    <w:p w:rsidR="00E60F80" w:rsidRDefault="00E60F80" w:rsidP="004A6109">
      <w:pPr>
        <w:pStyle w:val="ListParagraph"/>
        <w:numPr>
          <w:ilvl w:val="0"/>
          <w:numId w:val="5"/>
        </w:numPr>
        <w:spacing w:after="0" w:line="240" w:lineRule="auto"/>
      </w:pPr>
      <w:r>
        <w:t>Schedule educational webinars (brown bag lunch activities for example) from both internal a</w:t>
      </w:r>
      <w:r w:rsidR="000E6E71">
        <w:t>nd external sources to improve C</w:t>
      </w:r>
      <w:r>
        <w:t>ollege staff and faculty skills and knowledge.</w:t>
      </w:r>
    </w:p>
    <w:p w:rsidR="004A6109" w:rsidRDefault="004A6109" w:rsidP="004A6109">
      <w:pPr>
        <w:spacing w:after="0" w:line="240" w:lineRule="auto"/>
        <w:rPr>
          <w:b/>
          <w:color w:val="0070C0"/>
          <w:u w:val="single"/>
        </w:rPr>
      </w:pPr>
    </w:p>
    <w:p w:rsidR="00757007" w:rsidRPr="004A6109" w:rsidRDefault="00757007" w:rsidP="004A6109">
      <w:pPr>
        <w:spacing w:after="0" w:line="240" w:lineRule="auto"/>
        <w:rPr>
          <w:b/>
          <w:color w:val="0070C0"/>
          <w:u w:val="single"/>
        </w:rPr>
      </w:pPr>
      <w:r w:rsidRPr="004A6109">
        <w:rPr>
          <w:b/>
          <w:color w:val="0070C0"/>
          <w:u w:val="single"/>
        </w:rPr>
        <w:t>Portable Convergence Goals</w:t>
      </w:r>
    </w:p>
    <w:p w:rsidR="004A6109" w:rsidRDefault="004A6109" w:rsidP="004A6109">
      <w:pPr>
        <w:spacing w:after="0" w:line="240" w:lineRule="auto"/>
        <w:ind w:left="30"/>
      </w:pPr>
    </w:p>
    <w:p w:rsidR="00757007" w:rsidRDefault="000E6E71" w:rsidP="004A6109">
      <w:pPr>
        <w:spacing w:after="0" w:line="240" w:lineRule="auto"/>
        <w:ind w:left="30"/>
      </w:pPr>
      <w:r>
        <w:t>By 2015 the C</w:t>
      </w:r>
      <w:r w:rsidR="00757007">
        <w:t xml:space="preserve">ollege shall recognize the convergence of mobile technology </w:t>
      </w:r>
      <w:r w:rsidR="00C93887">
        <w:t>in the public sector and military by</w:t>
      </w:r>
      <w:r w:rsidR="00757007">
        <w:t>:</w:t>
      </w:r>
    </w:p>
    <w:p w:rsidR="00757007" w:rsidRDefault="00757007" w:rsidP="004A6109">
      <w:pPr>
        <w:pStyle w:val="ListParagraph"/>
        <w:numPr>
          <w:ilvl w:val="0"/>
          <w:numId w:val="7"/>
        </w:numPr>
        <w:spacing w:after="0" w:line="240" w:lineRule="auto"/>
      </w:pPr>
      <w:r>
        <w:t>Providing for access to courses and information from hand-</w:t>
      </w:r>
      <w:proofErr w:type="spellStart"/>
      <w:r>
        <w:t>helds</w:t>
      </w:r>
      <w:proofErr w:type="spellEnd"/>
      <w:r>
        <w:t xml:space="preserve">, cell phones, </w:t>
      </w:r>
      <w:proofErr w:type="spellStart"/>
      <w:r>
        <w:t>Ipads</w:t>
      </w:r>
      <w:proofErr w:type="spellEnd"/>
      <w:r>
        <w:t>, and other portable devices.</w:t>
      </w:r>
    </w:p>
    <w:p w:rsidR="00757007" w:rsidRDefault="00757007" w:rsidP="004A610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Promoting and supporting the </w:t>
      </w:r>
      <w:r w:rsidR="00C93887">
        <w:t xml:space="preserve">development and </w:t>
      </w:r>
      <w:r>
        <w:t xml:space="preserve">effective use of educational strategies </w:t>
      </w:r>
      <w:r w:rsidR="00C93887">
        <w:t xml:space="preserve">for </w:t>
      </w:r>
      <w:r>
        <w:t>delivering content on mobile devices.</w:t>
      </w:r>
    </w:p>
    <w:p w:rsidR="00F8739B" w:rsidRDefault="00F8739B" w:rsidP="004A6109">
      <w:pPr>
        <w:spacing w:after="0" w:line="240" w:lineRule="auto"/>
        <w:rPr>
          <w:b/>
        </w:rPr>
      </w:pPr>
    </w:p>
    <w:p w:rsidR="000D068B" w:rsidRPr="004A6109" w:rsidRDefault="000D068B" w:rsidP="004A6109">
      <w:pPr>
        <w:spacing w:after="0" w:line="240" w:lineRule="auto"/>
        <w:rPr>
          <w:b/>
          <w:color w:val="0070C0"/>
          <w:u w:val="single"/>
        </w:rPr>
      </w:pPr>
      <w:r w:rsidRPr="004A6109">
        <w:rPr>
          <w:b/>
          <w:color w:val="0070C0"/>
          <w:u w:val="single"/>
        </w:rPr>
        <w:t>Serious Simulations</w:t>
      </w:r>
    </w:p>
    <w:p w:rsidR="004A6109" w:rsidRDefault="004A6109" w:rsidP="004A6109">
      <w:pPr>
        <w:spacing w:after="0" w:line="240" w:lineRule="auto"/>
        <w:ind w:left="30"/>
      </w:pPr>
    </w:p>
    <w:p w:rsidR="000D068B" w:rsidRDefault="000D068B" w:rsidP="004A6109">
      <w:pPr>
        <w:spacing w:after="0" w:line="240" w:lineRule="auto"/>
        <w:ind w:left="30"/>
      </w:pPr>
      <w:r>
        <w:t xml:space="preserve">By 2015 the </w:t>
      </w:r>
      <w:r w:rsidR="000E6E71">
        <w:t>College</w:t>
      </w:r>
      <w:r>
        <w:t xml:space="preserve"> shall take advantage of the capabilities of Web 2.0 delivery, </w:t>
      </w:r>
      <w:r w:rsidR="000E6E71">
        <w:t>and the growing potential of 3-D</w:t>
      </w:r>
      <w:r>
        <w:t xml:space="preserve"> worlds and simulation</w:t>
      </w:r>
      <w:r w:rsidR="007B7800">
        <w:t xml:space="preserve">s, the high student participation in videogame-like activities, </w:t>
      </w:r>
      <w:proofErr w:type="gramStart"/>
      <w:r w:rsidR="007B7800">
        <w:t>and  the</w:t>
      </w:r>
      <w:proofErr w:type="gramEnd"/>
      <w:r w:rsidR="007B7800">
        <w:t xml:space="preserve"> new opportunities for course support by:</w:t>
      </w:r>
    </w:p>
    <w:p w:rsidR="004161BC" w:rsidRPr="00BB3D53" w:rsidRDefault="000D068B" w:rsidP="004A6109">
      <w:pPr>
        <w:pStyle w:val="ListParagraph"/>
        <w:numPr>
          <w:ilvl w:val="0"/>
          <w:numId w:val="9"/>
        </w:numPr>
        <w:spacing w:after="0" w:line="240" w:lineRule="auto"/>
      </w:pPr>
      <w:r>
        <w:t>Creating a Coastline Virtual Campus in 2</w:t>
      </w:r>
      <w:r w:rsidRPr="00BB3D53">
        <w:t>nd</w:t>
      </w:r>
      <w:r>
        <w:t xml:space="preserve"> life to offer student services, student-faculty support opportunities, a virtual community meeting place for widely dispersed Coastline students, </w:t>
      </w:r>
      <w:r w:rsidR="007B7800">
        <w:t xml:space="preserve">education fairs, </w:t>
      </w:r>
      <w:proofErr w:type="gramStart"/>
      <w:r>
        <w:t>an</w:t>
      </w:r>
      <w:proofErr w:type="gramEnd"/>
      <w:r w:rsidR="007B7800">
        <w:t xml:space="preserve"> </w:t>
      </w:r>
      <w:r>
        <w:t>R&amp;D location for new course development in a variety of disciplines.</w:t>
      </w:r>
    </w:p>
    <w:p w:rsidR="009C7EF0" w:rsidRPr="00BB3D53" w:rsidRDefault="009C7EF0" w:rsidP="004A6109">
      <w:pPr>
        <w:pStyle w:val="ListParagraph"/>
        <w:numPr>
          <w:ilvl w:val="0"/>
          <w:numId w:val="9"/>
        </w:numPr>
        <w:spacing w:after="0" w:line="240" w:lineRule="auto"/>
      </w:pPr>
      <w:r>
        <w:t>Developing commercially marketable 3-</w:t>
      </w:r>
      <w:r w:rsidR="000E6E71">
        <w:t>D</w:t>
      </w:r>
      <w:r>
        <w:t xml:space="preserve"> and educational simulations supporting educational missions for ISD and contract education (examples- Virtual Emergency Operations Training Center, and Allied Health Care simulations</w:t>
      </w:r>
      <w:r w:rsidR="007B7800">
        <w:t>, Refinery Operations, et al</w:t>
      </w:r>
      <w:r>
        <w:t>)</w:t>
      </w:r>
      <w:r w:rsidR="007B7800">
        <w:t>.</w:t>
      </w:r>
    </w:p>
    <w:p w:rsidR="004A6109" w:rsidRDefault="004A6109" w:rsidP="004A6109">
      <w:pPr>
        <w:spacing w:after="0" w:line="240" w:lineRule="auto"/>
        <w:rPr>
          <w:b/>
          <w:color w:val="0070C0"/>
          <w:u w:val="single"/>
        </w:rPr>
      </w:pPr>
    </w:p>
    <w:p w:rsidR="007B7800" w:rsidRPr="004A6109" w:rsidRDefault="007B7800" w:rsidP="004A6109">
      <w:pPr>
        <w:spacing w:after="0" w:line="240" w:lineRule="auto"/>
        <w:rPr>
          <w:b/>
          <w:color w:val="0070C0"/>
          <w:u w:val="single"/>
        </w:rPr>
      </w:pPr>
      <w:r w:rsidRPr="004A6109">
        <w:rPr>
          <w:b/>
          <w:color w:val="0070C0"/>
          <w:u w:val="single"/>
        </w:rPr>
        <w:t>Virtual Labs Development</w:t>
      </w:r>
    </w:p>
    <w:p w:rsidR="004A6109" w:rsidRDefault="004A6109" w:rsidP="004A6109">
      <w:pPr>
        <w:spacing w:after="0" w:line="240" w:lineRule="auto"/>
        <w:ind w:left="30"/>
      </w:pPr>
    </w:p>
    <w:p w:rsidR="008518F4" w:rsidRDefault="007B7800" w:rsidP="004A6109">
      <w:pPr>
        <w:spacing w:after="0" w:line="240" w:lineRule="auto"/>
        <w:ind w:left="30"/>
      </w:pPr>
      <w:r>
        <w:t xml:space="preserve">By 2015 the </w:t>
      </w:r>
      <w:r w:rsidR="000E6E71">
        <w:t>College</w:t>
      </w:r>
      <w:r>
        <w:t xml:space="preserve"> shall take advantage of the ability to effectively meet identified science and other laboratory objectives through the use of </w:t>
      </w:r>
      <w:r w:rsidR="00F21388">
        <w:t xml:space="preserve">new and emerging </w:t>
      </w:r>
      <w:r>
        <w:t>Web 2.0</w:t>
      </w:r>
      <w:r w:rsidR="00F21388">
        <w:t xml:space="preserve">/3.0 technologies and services </w:t>
      </w:r>
      <w:r>
        <w:t>and the cost savings potential of virtual environments, delivered at a distance by:</w:t>
      </w:r>
    </w:p>
    <w:p w:rsidR="008518F4" w:rsidRDefault="008518F4" w:rsidP="004A6109">
      <w:pPr>
        <w:pStyle w:val="ListParagraph"/>
        <w:numPr>
          <w:ilvl w:val="0"/>
          <w:numId w:val="9"/>
        </w:numPr>
        <w:spacing w:after="0" w:line="240" w:lineRule="auto"/>
      </w:pPr>
      <w:r>
        <w:t>Building selected virtual lab enhancements which can be used to extend, supplement and improve the quality of existing laboratory experiences in a variety of disciplines (language, technology, math, sciences).</w:t>
      </w:r>
      <w:r w:rsidR="007B7800">
        <w:t xml:space="preserve"> </w:t>
      </w:r>
    </w:p>
    <w:p w:rsidR="008518F4" w:rsidRDefault="008518F4" w:rsidP="004A6109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>Building a number of selected laboratory  simulations which can be marketed and sold externally through ISD</w:t>
      </w:r>
    </w:p>
    <w:p w:rsidR="004A6109" w:rsidRDefault="004A6109" w:rsidP="004A6109">
      <w:pPr>
        <w:spacing w:after="0" w:line="240" w:lineRule="auto"/>
        <w:rPr>
          <w:b/>
          <w:color w:val="0070C0"/>
          <w:u w:val="single"/>
        </w:rPr>
      </w:pPr>
    </w:p>
    <w:p w:rsidR="008518F4" w:rsidRPr="004A6109" w:rsidRDefault="008518F4" w:rsidP="004A6109">
      <w:pPr>
        <w:spacing w:after="0" w:line="240" w:lineRule="auto"/>
        <w:rPr>
          <w:b/>
          <w:color w:val="0070C0"/>
          <w:u w:val="single"/>
        </w:rPr>
      </w:pPr>
      <w:r w:rsidRPr="004A6109">
        <w:rPr>
          <w:b/>
          <w:color w:val="0070C0"/>
          <w:u w:val="single"/>
        </w:rPr>
        <w:t xml:space="preserve">Knowledge Garden </w:t>
      </w:r>
    </w:p>
    <w:p w:rsidR="004A6109" w:rsidRDefault="004A6109" w:rsidP="004A6109">
      <w:pPr>
        <w:spacing w:after="0" w:line="240" w:lineRule="auto"/>
        <w:ind w:left="30"/>
      </w:pPr>
    </w:p>
    <w:p w:rsidR="008518F4" w:rsidRDefault="008518F4" w:rsidP="004A6109">
      <w:pPr>
        <w:spacing w:after="0" w:line="240" w:lineRule="auto"/>
        <w:ind w:left="30"/>
      </w:pPr>
      <w:r>
        <w:t>By 2015 the College will facilitate faculty access to a repository of educational resources and media which can be selected to enhance the quality of the College’s educational offerings by:</w:t>
      </w:r>
    </w:p>
    <w:p w:rsidR="008518F4" w:rsidRDefault="008518F4" w:rsidP="004A6109">
      <w:pPr>
        <w:pStyle w:val="ListParagraph"/>
        <w:numPr>
          <w:ilvl w:val="0"/>
          <w:numId w:val="9"/>
        </w:numPr>
        <w:spacing w:after="0" w:line="240" w:lineRule="auto"/>
      </w:pPr>
      <w:r>
        <w:t>Building easy to use pathways to the (</w:t>
      </w:r>
      <w:proofErr w:type="spellStart"/>
      <w:r>
        <w:t>Educause</w:t>
      </w:r>
      <w:proofErr w:type="spellEnd"/>
      <w:r>
        <w:t>, Merlot and similar) databases of free media materials.</w:t>
      </w:r>
    </w:p>
    <w:p w:rsidR="008518F4" w:rsidRDefault="008518F4" w:rsidP="004A610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Designing component connections into Seaport which </w:t>
      </w:r>
      <w:r w:rsidR="0079700B">
        <w:t xml:space="preserve">allow faculty to manage </w:t>
      </w:r>
      <w:r>
        <w:t>student contribution</w:t>
      </w:r>
      <w:r w:rsidR="0079700B">
        <w:t>s</w:t>
      </w:r>
      <w:r>
        <w:t xml:space="preserve"> of materials within courses </w:t>
      </w:r>
      <w:r w:rsidR="0079700B">
        <w:t xml:space="preserve">(drop boxes, course assignment uploads, shared presentations, wikis, </w:t>
      </w:r>
      <w:proofErr w:type="spellStart"/>
      <w:r w:rsidR="0079700B">
        <w:t>PowerPoints</w:t>
      </w:r>
      <w:proofErr w:type="spellEnd"/>
      <w:r w:rsidR="0079700B">
        <w:t>, etc.)</w:t>
      </w:r>
    </w:p>
    <w:p w:rsidR="0079700B" w:rsidRDefault="0079700B" w:rsidP="004A6109">
      <w:pPr>
        <w:pStyle w:val="ListParagraph"/>
        <w:numPr>
          <w:ilvl w:val="0"/>
          <w:numId w:val="9"/>
        </w:numPr>
        <w:spacing w:after="0" w:line="240" w:lineRule="auto"/>
      </w:pPr>
      <w:r>
        <w:t>Improving and enhancing the College’s Library resource website by facilitating access to resource materials and support processes</w:t>
      </w:r>
    </w:p>
    <w:p w:rsidR="00E85761" w:rsidRDefault="00E85761" w:rsidP="004A6109">
      <w:pPr>
        <w:spacing w:after="0" w:line="240" w:lineRule="auto"/>
        <w:rPr>
          <w:b/>
        </w:rPr>
      </w:pPr>
    </w:p>
    <w:p w:rsidR="004D0177" w:rsidRPr="004A6109" w:rsidRDefault="004D0177" w:rsidP="004A6109">
      <w:pPr>
        <w:spacing w:after="0" w:line="240" w:lineRule="auto"/>
        <w:rPr>
          <w:b/>
          <w:color w:val="0070C0"/>
          <w:u w:val="single"/>
        </w:rPr>
      </w:pPr>
      <w:r w:rsidRPr="004A6109">
        <w:rPr>
          <w:b/>
          <w:color w:val="0070C0"/>
          <w:u w:val="single"/>
        </w:rPr>
        <w:t>Educational Directions &amp; Aspirations</w:t>
      </w:r>
    </w:p>
    <w:p w:rsidR="004A6109" w:rsidRDefault="004A6109" w:rsidP="004A6109">
      <w:pPr>
        <w:spacing w:after="0" w:line="240" w:lineRule="auto"/>
      </w:pPr>
    </w:p>
    <w:p w:rsidR="004D0177" w:rsidRDefault="004D0177" w:rsidP="004A6109">
      <w:pPr>
        <w:spacing w:after="0" w:line="240" w:lineRule="auto"/>
      </w:pPr>
      <w:r w:rsidRPr="004D0177">
        <w:t xml:space="preserve">By 2015 the </w:t>
      </w:r>
      <w:r w:rsidR="000E6E71">
        <w:t>College</w:t>
      </w:r>
      <w:r w:rsidRPr="004D0177">
        <w:t xml:space="preserve"> will</w:t>
      </w:r>
      <w:r>
        <w:t xml:space="preserve"> realize the importance of the continuing quest for excellence in education, leading to the facilitation of higher order critical thinking and skill sets by:</w:t>
      </w:r>
    </w:p>
    <w:p w:rsidR="004D0177" w:rsidRDefault="004D0177" w:rsidP="004A6109">
      <w:pPr>
        <w:pStyle w:val="ListParagraph"/>
        <w:numPr>
          <w:ilvl w:val="0"/>
          <w:numId w:val="11"/>
        </w:numPr>
        <w:spacing w:after="0" w:line="240" w:lineRule="auto"/>
      </w:pPr>
      <w:r>
        <w:t>Encouraging and expanding Coastline College as a “learning organization” where not only students, but faculty, staff, and administrators continue to improve their own skills and abilities.</w:t>
      </w:r>
    </w:p>
    <w:p w:rsidR="004D0177" w:rsidRDefault="004D0177" w:rsidP="004A610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Continuing the quest for convenience, effectiveness, and time compressed learning opportunities for students and </w:t>
      </w:r>
      <w:r w:rsidR="000E6E71">
        <w:t>College</w:t>
      </w:r>
      <w:r>
        <w:t xml:space="preserve"> constituents.</w:t>
      </w:r>
    </w:p>
    <w:p w:rsidR="004D0177" w:rsidRPr="004A6109" w:rsidRDefault="004D0177" w:rsidP="004A610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Continuing to </w:t>
      </w:r>
      <w:r w:rsidR="003A3AA3">
        <w:t xml:space="preserve">encourage the </w:t>
      </w:r>
      <w:r>
        <w:t>examin</w:t>
      </w:r>
      <w:r w:rsidR="003A3AA3">
        <w:t xml:space="preserve">ation of </w:t>
      </w:r>
      <w:r>
        <w:t>the definitions of “teaching and learning” through innovative and creative explorations</w:t>
      </w:r>
      <w:r w:rsidR="003A3AA3">
        <w:t>,</w:t>
      </w:r>
      <w:r>
        <w:t xml:space="preserve"> research and development projects</w:t>
      </w:r>
      <w:r w:rsidR="003A3AA3">
        <w:t xml:space="preserve">, new technology </w:t>
      </w:r>
      <w:r w:rsidR="003A3AA3" w:rsidRPr="004A6109">
        <w:t xml:space="preserve">applications, </w:t>
      </w:r>
      <w:r w:rsidRPr="004A6109">
        <w:t>grants</w:t>
      </w:r>
      <w:r w:rsidR="003A3AA3" w:rsidRPr="004A6109">
        <w:t xml:space="preserve"> activities</w:t>
      </w:r>
      <w:r w:rsidRPr="004A6109">
        <w:t xml:space="preserve">, and individual initiative in departments, disciplines and </w:t>
      </w:r>
      <w:r w:rsidR="003A3AA3" w:rsidRPr="004A6109">
        <w:t>units.</w:t>
      </w:r>
    </w:p>
    <w:sectPr w:rsidR="004D0177" w:rsidRPr="004A6109" w:rsidSect="00494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E1C"/>
    <w:multiLevelType w:val="hybridMultilevel"/>
    <w:tmpl w:val="44782FC4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3E40E30"/>
    <w:multiLevelType w:val="hybridMultilevel"/>
    <w:tmpl w:val="D6CA82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478164F"/>
    <w:multiLevelType w:val="hybridMultilevel"/>
    <w:tmpl w:val="182806A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9DE33F5"/>
    <w:multiLevelType w:val="hybridMultilevel"/>
    <w:tmpl w:val="D51A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E4963"/>
    <w:multiLevelType w:val="hybridMultilevel"/>
    <w:tmpl w:val="535A225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41C600D4"/>
    <w:multiLevelType w:val="hybridMultilevel"/>
    <w:tmpl w:val="F780A72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9102FFA"/>
    <w:multiLevelType w:val="hybridMultilevel"/>
    <w:tmpl w:val="A8D22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8946C3"/>
    <w:multiLevelType w:val="hybridMultilevel"/>
    <w:tmpl w:val="C406B60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70052F65"/>
    <w:multiLevelType w:val="hybridMultilevel"/>
    <w:tmpl w:val="05F2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2205E"/>
    <w:multiLevelType w:val="hybridMultilevel"/>
    <w:tmpl w:val="E348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100CE"/>
    <w:multiLevelType w:val="hybridMultilevel"/>
    <w:tmpl w:val="F7B45AC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7C3259E5"/>
    <w:multiLevelType w:val="hybridMultilevel"/>
    <w:tmpl w:val="FF1E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D624D7"/>
    <w:rsid w:val="000D068B"/>
    <w:rsid w:val="000D1C05"/>
    <w:rsid w:val="000E08D1"/>
    <w:rsid w:val="000E6E71"/>
    <w:rsid w:val="00170CC4"/>
    <w:rsid w:val="00194FFC"/>
    <w:rsid w:val="00284BEB"/>
    <w:rsid w:val="002A5B3A"/>
    <w:rsid w:val="003A3AA3"/>
    <w:rsid w:val="004161BC"/>
    <w:rsid w:val="00431A0E"/>
    <w:rsid w:val="0049407D"/>
    <w:rsid w:val="004A0E61"/>
    <w:rsid w:val="004A6109"/>
    <w:rsid w:val="004D0177"/>
    <w:rsid w:val="00574630"/>
    <w:rsid w:val="00593AE6"/>
    <w:rsid w:val="006537A1"/>
    <w:rsid w:val="00693D67"/>
    <w:rsid w:val="006E159A"/>
    <w:rsid w:val="006F391E"/>
    <w:rsid w:val="00757007"/>
    <w:rsid w:val="0079700B"/>
    <w:rsid w:val="007B7800"/>
    <w:rsid w:val="007C647D"/>
    <w:rsid w:val="00815AAD"/>
    <w:rsid w:val="008420FB"/>
    <w:rsid w:val="008518F4"/>
    <w:rsid w:val="008A6E47"/>
    <w:rsid w:val="008B1F5D"/>
    <w:rsid w:val="008D247F"/>
    <w:rsid w:val="008D47C1"/>
    <w:rsid w:val="009C7EF0"/>
    <w:rsid w:val="009E1102"/>
    <w:rsid w:val="00A22489"/>
    <w:rsid w:val="00A73ED4"/>
    <w:rsid w:val="00B222EF"/>
    <w:rsid w:val="00BB3D53"/>
    <w:rsid w:val="00BB7831"/>
    <w:rsid w:val="00C93887"/>
    <w:rsid w:val="00C9588C"/>
    <w:rsid w:val="00D624D7"/>
    <w:rsid w:val="00D954C8"/>
    <w:rsid w:val="00E1321C"/>
    <w:rsid w:val="00E31B83"/>
    <w:rsid w:val="00E433CA"/>
    <w:rsid w:val="00E60F80"/>
    <w:rsid w:val="00E85761"/>
    <w:rsid w:val="00F21388"/>
    <w:rsid w:val="00F8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tboehler</dc:creator>
  <cp:lastModifiedBy>Gayle Berggren</cp:lastModifiedBy>
  <cp:revision>2</cp:revision>
  <cp:lastPrinted>2010-04-14T23:18:00Z</cp:lastPrinted>
  <dcterms:created xsi:type="dcterms:W3CDTF">2012-08-15T18:00:00Z</dcterms:created>
  <dcterms:modified xsi:type="dcterms:W3CDTF">2012-08-15T18:00:00Z</dcterms:modified>
</cp:coreProperties>
</file>